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1B" w:rsidRDefault="001D3F1B">
      <w:pPr>
        <w:rPr>
          <w:rFonts w:ascii="Comic Sans MS" w:hAnsi="Comic Sans MS"/>
          <w:b/>
          <w:sz w:val="32"/>
          <w:szCs w:val="32"/>
          <w:lang w:val="en-US"/>
        </w:rPr>
      </w:pPr>
      <w:r w:rsidRPr="001D3F1B"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2F8B2EB1" wp14:editId="098B0C2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811905" cy="688975"/>
            <wp:effectExtent l="0" t="0" r="0" b="0"/>
            <wp:wrapSquare wrapText="bothSides"/>
            <wp:docPr id="1" name="Bild 1" descr="http://www.thebigchallenge.com/de/wp-content/uploads/sites/3/2015/05/logo-the-big-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igchallenge.com/de/wp-content/uploads/sites/3/2015/05/logo-the-big-challe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3F5">
        <w:rPr>
          <w:rFonts w:ascii="Comic Sans MS" w:hAnsi="Comic Sans MS"/>
          <w:b/>
          <w:sz w:val="32"/>
          <w:szCs w:val="32"/>
          <w:lang w:val="en-US"/>
        </w:rPr>
        <w:t>…c</w:t>
      </w:r>
      <w:r w:rsidRPr="001D3F1B">
        <w:rPr>
          <w:rFonts w:ascii="Comic Sans MS" w:hAnsi="Comic Sans MS"/>
          <w:b/>
          <w:sz w:val="32"/>
          <w:szCs w:val="32"/>
          <w:lang w:val="en-US"/>
        </w:rPr>
        <w:t>oming to the GGG in May 2017</w:t>
      </w:r>
    </w:p>
    <w:p w:rsidR="001D3F1B" w:rsidRDefault="001D3F1B">
      <w:pPr>
        <w:rPr>
          <w:b/>
          <w:szCs w:val="24"/>
          <w:lang w:val="en-US"/>
        </w:rPr>
      </w:pPr>
    </w:p>
    <w:p w:rsidR="001D3F1B" w:rsidRDefault="001D3F1B">
      <w:pPr>
        <w:rPr>
          <w:szCs w:val="24"/>
        </w:rPr>
      </w:pPr>
      <w:r w:rsidRPr="001D3F1B">
        <w:rPr>
          <w:szCs w:val="24"/>
        </w:rPr>
        <w:t xml:space="preserve">Viele kennen ihn ja schon, den Englischwettbewerb </w:t>
      </w:r>
      <w:r w:rsidRPr="001D3F1B">
        <w:rPr>
          <w:i/>
          <w:szCs w:val="24"/>
        </w:rPr>
        <w:t>The</w:t>
      </w:r>
      <w:r w:rsidR="000033F5">
        <w:rPr>
          <w:i/>
          <w:szCs w:val="24"/>
        </w:rPr>
        <w:t xml:space="preserve"> </w:t>
      </w:r>
      <w:r w:rsidRPr="001D3F1B">
        <w:rPr>
          <w:i/>
          <w:szCs w:val="24"/>
        </w:rPr>
        <w:t>Big</w:t>
      </w:r>
      <w:r w:rsidR="000033F5">
        <w:rPr>
          <w:i/>
          <w:szCs w:val="24"/>
        </w:rPr>
        <w:t xml:space="preserve"> </w:t>
      </w:r>
      <w:r w:rsidRPr="001D3F1B">
        <w:rPr>
          <w:i/>
          <w:szCs w:val="24"/>
        </w:rPr>
        <w:t>Challenge</w:t>
      </w:r>
      <w:r w:rsidRPr="001D3F1B">
        <w:rPr>
          <w:szCs w:val="24"/>
        </w:rPr>
        <w:t xml:space="preserve">. </w:t>
      </w:r>
      <w:r>
        <w:rPr>
          <w:szCs w:val="24"/>
        </w:rPr>
        <w:t>Wer ihn noch nicht</w:t>
      </w:r>
      <w:r w:rsidR="00624C0D">
        <w:rPr>
          <w:szCs w:val="24"/>
        </w:rPr>
        <w:t xml:space="preserve"> kennt</w:t>
      </w:r>
      <w:bookmarkStart w:id="0" w:name="_GoBack"/>
      <w:bookmarkEnd w:id="0"/>
      <w:r>
        <w:rPr>
          <w:szCs w:val="24"/>
        </w:rPr>
        <w:t xml:space="preserve">, hat auch 2017 wieder die Möglichkeit sich mit anderen Mitschülerinnen und Mitschülern zu testen. In 45 Minuten Fragen zu Texten, Bildern und Vokabeln beantworten, das </w:t>
      </w:r>
      <w:r w:rsidR="000B2123">
        <w:rPr>
          <w:szCs w:val="24"/>
        </w:rPr>
        <w:t>ist doch nichts Neues für Euch</w:t>
      </w:r>
      <w:r>
        <w:rPr>
          <w:szCs w:val="24"/>
        </w:rPr>
        <w:t>.</w:t>
      </w:r>
    </w:p>
    <w:p w:rsidR="001D3F1B" w:rsidRDefault="001D3F1B">
      <w:pPr>
        <w:rPr>
          <w:szCs w:val="24"/>
        </w:rPr>
      </w:pPr>
      <w:r>
        <w:rPr>
          <w:szCs w:val="24"/>
        </w:rPr>
        <w:t>Zugegeben einige Fragen sind kniffliger</w:t>
      </w:r>
      <w:r w:rsidR="000B2123">
        <w:rPr>
          <w:szCs w:val="24"/>
        </w:rPr>
        <w:t xml:space="preserve"> und man muss schon ein bisschen über sie nachdenken, aber </w:t>
      </w:r>
      <w:r w:rsidR="000B2123" w:rsidRPr="000B2123">
        <w:rPr>
          <w:i/>
          <w:szCs w:val="24"/>
        </w:rPr>
        <w:t>The</w:t>
      </w:r>
      <w:r w:rsidR="000033F5">
        <w:rPr>
          <w:i/>
          <w:szCs w:val="24"/>
        </w:rPr>
        <w:t xml:space="preserve"> </w:t>
      </w:r>
      <w:r w:rsidR="000B2123" w:rsidRPr="000B2123">
        <w:rPr>
          <w:i/>
          <w:szCs w:val="24"/>
        </w:rPr>
        <w:t>Big</w:t>
      </w:r>
      <w:r w:rsidR="000033F5">
        <w:rPr>
          <w:i/>
          <w:szCs w:val="24"/>
        </w:rPr>
        <w:t xml:space="preserve"> </w:t>
      </w:r>
      <w:r w:rsidR="000B2123" w:rsidRPr="000B2123">
        <w:rPr>
          <w:i/>
          <w:szCs w:val="24"/>
        </w:rPr>
        <w:t>Challenge</w:t>
      </w:r>
      <w:r>
        <w:rPr>
          <w:szCs w:val="24"/>
        </w:rPr>
        <w:t xml:space="preserve"> soll ja </w:t>
      </w:r>
      <w:r w:rsidR="000B2123">
        <w:rPr>
          <w:szCs w:val="24"/>
        </w:rPr>
        <w:t xml:space="preserve">schließlich </w:t>
      </w:r>
      <w:r>
        <w:rPr>
          <w:szCs w:val="24"/>
        </w:rPr>
        <w:t xml:space="preserve">auch eine Herausforderung </w:t>
      </w:r>
      <w:r w:rsidR="000B2123">
        <w:rPr>
          <w:szCs w:val="24"/>
        </w:rPr>
        <w:t xml:space="preserve">sein. </w:t>
      </w:r>
    </w:p>
    <w:p w:rsidR="000B2123" w:rsidRPr="000B2123" w:rsidRDefault="000B2123" w:rsidP="000B2123">
      <w:pPr>
        <w:pStyle w:val="KeinLeerraum"/>
      </w:pPr>
      <w:r>
        <w:t xml:space="preserve">Und man kann ja vorher auf </w:t>
      </w:r>
      <w:hyperlink r:id="rId5" w:history="1">
        <w:r w:rsidRPr="00DF2171">
          <w:rPr>
            <w:rStyle w:val="Hyperlink"/>
            <w:szCs w:val="24"/>
          </w:rPr>
          <w:t>http://www.thebigchallenge.com/de/uebungen/</w:t>
        </w:r>
      </w:hyperlink>
      <w:r>
        <w:rPr>
          <w:rStyle w:val="Hyperlink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so viel trainieren wie man möchte.</w:t>
      </w:r>
    </w:p>
    <w:p w:rsidR="000B2123" w:rsidRDefault="000B2123">
      <w:pPr>
        <w:rPr>
          <w:szCs w:val="24"/>
        </w:rPr>
      </w:pPr>
    </w:p>
    <w:p w:rsidR="000B2123" w:rsidRDefault="000B2123">
      <w:pPr>
        <w:rPr>
          <w:szCs w:val="24"/>
        </w:rPr>
      </w:pPr>
      <w:r>
        <w:rPr>
          <w:szCs w:val="24"/>
        </w:rPr>
        <w:t xml:space="preserve">Jeder Teilnehmer erhält mindestens eine Urkunde und einen Trostpreis. Von allen Teilnehmern erhalten aber mehr als 50% weitere Preise. Und dieses Jahr verteilt </w:t>
      </w:r>
      <w:proofErr w:type="spellStart"/>
      <w:r w:rsidRPr="000B2123">
        <w:rPr>
          <w:i/>
          <w:szCs w:val="24"/>
        </w:rPr>
        <w:t>TheBigChallenge</w:t>
      </w:r>
      <w:proofErr w:type="spellEnd"/>
      <w:r>
        <w:rPr>
          <w:szCs w:val="24"/>
        </w:rPr>
        <w:t xml:space="preserve"> noch einen elektronischen Überraschungspreis an jede Schule!</w:t>
      </w:r>
    </w:p>
    <w:p w:rsidR="000B2123" w:rsidRDefault="000B2123">
      <w:pPr>
        <w:rPr>
          <w:szCs w:val="24"/>
        </w:rPr>
      </w:pPr>
      <w:r>
        <w:rPr>
          <w:szCs w:val="24"/>
        </w:rPr>
        <w:t xml:space="preserve">Was müsst Ihr tun um teilzunehmen? </w:t>
      </w:r>
    </w:p>
    <w:p w:rsidR="000B2123" w:rsidRDefault="000B2123">
      <w:pPr>
        <w:rPr>
          <w:szCs w:val="24"/>
        </w:rPr>
      </w:pPr>
      <w:r>
        <w:rPr>
          <w:szCs w:val="24"/>
        </w:rPr>
        <w:t>Ihr solltet den Klassen 5-9 angehören, den unteren Abschnitt (</w:t>
      </w:r>
      <w:r w:rsidRPr="000B2123">
        <w:rPr>
          <w:b/>
          <w:szCs w:val="24"/>
        </w:rPr>
        <w:t>Einverständniserklärung</w:t>
      </w:r>
      <w:r>
        <w:rPr>
          <w:szCs w:val="24"/>
        </w:rPr>
        <w:t xml:space="preserve">) und die </w:t>
      </w:r>
      <w:r w:rsidRPr="000B2123">
        <w:rPr>
          <w:b/>
          <w:szCs w:val="24"/>
        </w:rPr>
        <w:t>Teilnahmegebühr</w:t>
      </w:r>
      <w:r>
        <w:rPr>
          <w:szCs w:val="24"/>
        </w:rPr>
        <w:t xml:space="preserve"> von </w:t>
      </w:r>
      <w:r w:rsidRPr="000B2123">
        <w:rPr>
          <w:b/>
          <w:szCs w:val="24"/>
        </w:rPr>
        <w:t>3,50 Euro</w:t>
      </w:r>
      <w:r>
        <w:rPr>
          <w:szCs w:val="24"/>
        </w:rPr>
        <w:t xml:space="preserve"> (sie dient ausschließlich der Finanzierung des Wettbewerbs und der Preise) bei Eurem Englischlehrer/ Eurer Englischlehrerin abgeben.</w:t>
      </w:r>
      <w:r w:rsidR="000033F5" w:rsidRPr="000033F5">
        <w:rPr>
          <w:b/>
          <w:szCs w:val="24"/>
        </w:rPr>
        <w:t xml:space="preserve"> </w:t>
      </w:r>
      <w:r w:rsidR="000033F5" w:rsidRPr="0017781E">
        <w:rPr>
          <w:b/>
          <w:szCs w:val="24"/>
        </w:rPr>
        <w:t>Anmeldeschluss</w:t>
      </w:r>
      <w:r w:rsidR="000033F5" w:rsidRPr="0017781E">
        <w:rPr>
          <w:szCs w:val="24"/>
        </w:rPr>
        <w:t xml:space="preserve"> ist der </w:t>
      </w:r>
      <w:r w:rsidR="000033F5">
        <w:rPr>
          <w:b/>
          <w:szCs w:val="24"/>
        </w:rPr>
        <w:t>16</w:t>
      </w:r>
      <w:r w:rsidR="000033F5" w:rsidRPr="0017781E">
        <w:rPr>
          <w:b/>
          <w:szCs w:val="24"/>
        </w:rPr>
        <w:t>.</w:t>
      </w:r>
      <w:r w:rsidR="000033F5">
        <w:rPr>
          <w:b/>
          <w:szCs w:val="24"/>
        </w:rPr>
        <w:t xml:space="preserve"> Dezember</w:t>
      </w:r>
      <w:r w:rsidR="000033F5" w:rsidRPr="0017781E">
        <w:rPr>
          <w:b/>
          <w:szCs w:val="24"/>
        </w:rPr>
        <w:t xml:space="preserve"> 201</w:t>
      </w:r>
      <w:r w:rsidR="000033F5">
        <w:rPr>
          <w:b/>
          <w:szCs w:val="24"/>
        </w:rPr>
        <w:t>6</w:t>
      </w:r>
    </w:p>
    <w:p w:rsidR="000033F5" w:rsidRDefault="000033F5" w:rsidP="000B2123">
      <w:pPr>
        <w:rPr>
          <w:szCs w:val="24"/>
        </w:rPr>
      </w:pPr>
    </w:p>
    <w:p w:rsidR="000B2123" w:rsidRPr="0017781E" w:rsidRDefault="000B2123" w:rsidP="000B2123">
      <w:pPr>
        <w:rPr>
          <w:szCs w:val="24"/>
        </w:rPr>
      </w:pPr>
      <w:r w:rsidRPr="0017781E">
        <w:rPr>
          <w:szCs w:val="24"/>
        </w:rPr>
        <w:t>Ich freue mich auf Eure Teilnahme.</w:t>
      </w:r>
    </w:p>
    <w:p w:rsidR="000B2123" w:rsidRPr="0017781E" w:rsidRDefault="000B2123" w:rsidP="000B2123">
      <w:pPr>
        <w:rPr>
          <w:szCs w:val="24"/>
        </w:rPr>
      </w:pPr>
    </w:p>
    <w:p w:rsidR="000B2123" w:rsidRPr="0017781E" w:rsidRDefault="000B2123" w:rsidP="000B2123">
      <w:pPr>
        <w:rPr>
          <w:szCs w:val="24"/>
        </w:rPr>
      </w:pPr>
    </w:p>
    <w:p w:rsidR="000B2123" w:rsidRPr="0017781E" w:rsidRDefault="000B2123" w:rsidP="000B2123">
      <w:r w:rsidRPr="0017781E">
        <w:t>(Alexander Koch,</w:t>
      </w:r>
      <w:r>
        <w:t xml:space="preserve"> Organisator des Wettbewerbs </w:t>
      </w:r>
      <w:r w:rsidRPr="002707EF">
        <w:rPr>
          <w:i/>
        </w:rPr>
        <w:t>The Big Challenge</w:t>
      </w:r>
      <w:r>
        <w:t xml:space="preserve"> am GGG</w:t>
      </w:r>
      <w:r w:rsidRPr="0017781E">
        <w:t xml:space="preserve">) </w:t>
      </w:r>
    </w:p>
    <w:p w:rsidR="000B2123" w:rsidRPr="0017781E" w:rsidRDefault="000B2123" w:rsidP="000B2123">
      <w:pPr>
        <w:pBdr>
          <w:bottom w:val="single" w:sz="12" w:space="1" w:color="auto"/>
        </w:pBdr>
        <w:spacing w:line="360" w:lineRule="auto"/>
      </w:pPr>
    </w:p>
    <w:p w:rsidR="000B2123" w:rsidRPr="0017781E" w:rsidRDefault="000B2123" w:rsidP="000B2123"/>
    <w:p w:rsidR="000B2123" w:rsidRPr="0017781E" w:rsidRDefault="000B2123" w:rsidP="000B2123">
      <w:r w:rsidRPr="0017781E">
        <w:t>__________________________________</w:t>
      </w:r>
      <w:r w:rsidRPr="0017781E">
        <w:tab/>
      </w:r>
      <w:r w:rsidRPr="0017781E">
        <w:tab/>
      </w:r>
      <w:r w:rsidRPr="0017781E">
        <w:tab/>
      </w:r>
      <w:r w:rsidRPr="0017781E">
        <w:tab/>
      </w:r>
      <w:r w:rsidRPr="0017781E">
        <w:tab/>
        <w:t xml:space="preserve">       ________</w:t>
      </w:r>
    </w:p>
    <w:p w:rsidR="000B2123" w:rsidRPr="0017781E" w:rsidRDefault="000B2123" w:rsidP="000B2123">
      <w:pPr>
        <w:jc w:val="center"/>
      </w:pPr>
      <w:r w:rsidRPr="0017781E">
        <w:t>Zu- und Vorname des Kindes</w:t>
      </w:r>
      <w:r w:rsidRPr="0017781E">
        <w:tab/>
      </w:r>
      <w:r w:rsidRPr="0017781E">
        <w:tab/>
      </w:r>
      <w:r w:rsidRPr="0017781E">
        <w:tab/>
      </w:r>
      <w:r w:rsidRPr="0017781E">
        <w:tab/>
      </w:r>
      <w:r w:rsidRPr="0017781E">
        <w:tab/>
      </w:r>
      <w:r w:rsidRPr="0017781E">
        <w:tab/>
        <w:t>Klasse</w:t>
      </w:r>
    </w:p>
    <w:p w:rsidR="000B2123" w:rsidRPr="0017781E" w:rsidRDefault="000B2123" w:rsidP="000B2123"/>
    <w:p w:rsidR="000B2123" w:rsidRPr="0017781E" w:rsidRDefault="000B2123" w:rsidP="000B2123">
      <w:pPr>
        <w:spacing w:line="240" w:lineRule="auto"/>
      </w:pPr>
      <w:r w:rsidRPr="0017781E">
        <w:t>Mit der Teilnahme meines Kindes am Wettbewerb „</w:t>
      </w:r>
      <w:r w:rsidRPr="0017781E">
        <w:rPr>
          <w:i/>
        </w:rPr>
        <w:t>The Big Challenge</w:t>
      </w:r>
      <w:r w:rsidRPr="0017781E">
        <w:t xml:space="preserve">“ am </w:t>
      </w:r>
      <w:r w:rsidR="000033F5">
        <w:t>4</w:t>
      </w:r>
      <w:r w:rsidRPr="0017781E">
        <w:t>.Mai.20</w:t>
      </w:r>
      <w:r>
        <w:t>1</w:t>
      </w:r>
      <w:r w:rsidR="000033F5">
        <w:t>7</w:t>
      </w:r>
      <w:r w:rsidRPr="0017781E">
        <w:t xml:space="preserve"> am GGG bin ich einverstanden. Mir ist bekannt, dass die Teilnahmegebühr 3,</w:t>
      </w:r>
      <w:r>
        <w:t>5</w:t>
      </w:r>
      <w:r w:rsidRPr="0017781E">
        <w:t>0 Euro beträgt.</w:t>
      </w:r>
    </w:p>
    <w:p w:rsidR="000B2123" w:rsidRDefault="000B2123" w:rsidP="000B2123">
      <w:pPr>
        <w:spacing w:line="240" w:lineRule="auto"/>
      </w:pPr>
    </w:p>
    <w:p w:rsidR="000B2123" w:rsidRPr="0017781E" w:rsidRDefault="000B2123" w:rsidP="000B2123">
      <w:pPr>
        <w:spacing w:line="240" w:lineRule="auto"/>
      </w:pPr>
      <w:r w:rsidRPr="0017781E">
        <w:t>_________________</w:t>
      </w:r>
      <w:r w:rsidRPr="0017781E">
        <w:tab/>
      </w:r>
      <w:r w:rsidRPr="0017781E">
        <w:tab/>
      </w:r>
      <w:r w:rsidRPr="0017781E">
        <w:tab/>
      </w:r>
      <w:r w:rsidRPr="0017781E">
        <w:tab/>
      </w:r>
      <w:r w:rsidRPr="0017781E">
        <w:tab/>
        <w:t>___________________________</w:t>
      </w:r>
    </w:p>
    <w:p w:rsidR="000B2123" w:rsidRPr="000B2123" w:rsidRDefault="000B2123" w:rsidP="000B2123">
      <w:pPr>
        <w:spacing w:line="240" w:lineRule="auto"/>
      </w:pPr>
      <w:r>
        <w:t xml:space="preserve">           Datum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>Erziehungsberechtigte</w:t>
      </w:r>
    </w:p>
    <w:sectPr w:rsidR="000B2123" w:rsidRPr="000B2123" w:rsidSect="007D558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9"/>
    <w:rsid w:val="000033F5"/>
    <w:rsid w:val="000B2123"/>
    <w:rsid w:val="001D3F1B"/>
    <w:rsid w:val="00273197"/>
    <w:rsid w:val="00624C0D"/>
    <w:rsid w:val="007D5585"/>
    <w:rsid w:val="00964592"/>
    <w:rsid w:val="00E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28D3-8D8E-4B7C-9A7A-AA8699F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2123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B2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igchallenge.com/de/uebung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2</cp:revision>
  <dcterms:created xsi:type="dcterms:W3CDTF">2016-11-26T08:35:00Z</dcterms:created>
  <dcterms:modified xsi:type="dcterms:W3CDTF">2016-11-29T14:36:00Z</dcterms:modified>
</cp:coreProperties>
</file>